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BA" w:rsidRDefault="00226CBA" w:rsidP="00226C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6CBA" w:rsidRPr="007572A8" w:rsidRDefault="00226CBA" w:rsidP="00226CBA">
      <w:pPr>
        <w:spacing w:after="120" w:line="276" w:lineRule="auto"/>
        <w:ind w:firstLine="360"/>
        <w:jc w:val="center"/>
        <w:rPr>
          <w:b/>
          <w:sz w:val="28"/>
          <w:szCs w:val="28"/>
        </w:rPr>
      </w:pPr>
      <w:r w:rsidRPr="007572A8">
        <w:rPr>
          <w:b/>
          <w:sz w:val="28"/>
          <w:szCs w:val="28"/>
        </w:rPr>
        <w:t>Maturitní témata z</w:t>
      </w:r>
      <w:r>
        <w:rPr>
          <w:b/>
          <w:sz w:val="28"/>
          <w:szCs w:val="28"/>
        </w:rPr>
        <w:t xml:space="preserve"> matematiky </w:t>
      </w:r>
      <w:r w:rsidRPr="007572A8">
        <w:rPr>
          <w:b/>
          <w:sz w:val="28"/>
          <w:szCs w:val="28"/>
        </w:rPr>
        <w:t xml:space="preserve">platná pro </w:t>
      </w:r>
      <w:r>
        <w:rPr>
          <w:b/>
          <w:sz w:val="28"/>
          <w:szCs w:val="28"/>
        </w:rPr>
        <w:t xml:space="preserve">zkoušku profilové části </w:t>
      </w:r>
      <w:r>
        <w:rPr>
          <w:b/>
          <w:sz w:val="28"/>
          <w:szCs w:val="28"/>
        </w:rPr>
        <w:br/>
        <w:t xml:space="preserve">v </w:t>
      </w:r>
      <w:r w:rsidRPr="007572A8">
        <w:rPr>
          <w:b/>
          <w:sz w:val="28"/>
          <w:szCs w:val="28"/>
        </w:rPr>
        <w:t>jarní</w:t>
      </w:r>
      <w:r>
        <w:rPr>
          <w:b/>
          <w:sz w:val="28"/>
          <w:szCs w:val="28"/>
        </w:rPr>
        <w:t>m</w:t>
      </w:r>
      <w:r w:rsidRPr="007572A8">
        <w:rPr>
          <w:b/>
          <w:sz w:val="28"/>
          <w:szCs w:val="28"/>
        </w:rPr>
        <w:t xml:space="preserve"> a podzimní</w:t>
      </w:r>
      <w:r>
        <w:rPr>
          <w:b/>
          <w:sz w:val="28"/>
          <w:szCs w:val="28"/>
        </w:rPr>
        <w:t xml:space="preserve">m </w:t>
      </w:r>
      <w:r w:rsidRPr="007572A8">
        <w:rPr>
          <w:b/>
          <w:sz w:val="28"/>
          <w:szCs w:val="28"/>
        </w:rPr>
        <w:t>zkušební</w:t>
      </w:r>
      <w:r w:rsidR="00CE60D9">
        <w:rPr>
          <w:b/>
          <w:sz w:val="28"/>
          <w:szCs w:val="28"/>
        </w:rPr>
        <w:t>m období roku 2023</w:t>
      </w:r>
    </w:p>
    <w:p w:rsidR="00226CBA" w:rsidRDefault="00226CBA" w:rsidP="00226CBA">
      <w:pPr>
        <w:spacing w:after="120" w:line="276" w:lineRule="auto"/>
        <w:ind w:firstLine="360"/>
        <w:jc w:val="center"/>
        <w:rPr>
          <w:sz w:val="28"/>
          <w:szCs w:val="28"/>
        </w:rPr>
      </w:pPr>
      <w:r w:rsidRPr="007572A8">
        <w:rPr>
          <w:sz w:val="28"/>
          <w:szCs w:val="28"/>
        </w:rPr>
        <w:t>Tříd</w:t>
      </w:r>
      <w:r>
        <w:rPr>
          <w:sz w:val="28"/>
          <w:szCs w:val="28"/>
        </w:rPr>
        <w:t xml:space="preserve">a: </w:t>
      </w:r>
      <w:proofErr w:type="gramStart"/>
      <w:r>
        <w:rPr>
          <w:sz w:val="28"/>
          <w:szCs w:val="28"/>
        </w:rPr>
        <w:t>6</w:t>
      </w:r>
      <w:r w:rsidRPr="007572A8">
        <w:rPr>
          <w:sz w:val="28"/>
          <w:szCs w:val="28"/>
        </w:rPr>
        <w:t>.D</w:t>
      </w:r>
      <w:r>
        <w:rPr>
          <w:sz w:val="28"/>
          <w:szCs w:val="28"/>
        </w:rPr>
        <w:t>, zkouška</w:t>
      </w:r>
      <w:proofErr w:type="gramEnd"/>
      <w:r>
        <w:rPr>
          <w:sz w:val="28"/>
          <w:szCs w:val="28"/>
        </w:rPr>
        <w:t xml:space="preserve"> se koná ve španělštině</w:t>
      </w:r>
    </w:p>
    <w:p w:rsidR="00226CBA" w:rsidRPr="002634BE" w:rsidRDefault="00226CBA" w:rsidP="00226C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2634BE">
        <w:rPr>
          <w:b/>
        </w:rPr>
        <w:t>TEMAS DEL EXAMEN ORAL DE MATURITA                                                                        MATEMÁTICAS</w:t>
      </w:r>
    </w:p>
    <w:p w:rsidR="00226CBA" w:rsidRPr="002634BE" w:rsidRDefault="00226CBA" w:rsidP="00226C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2634BE">
        <w:rPr>
          <w:b/>
          <w:noProof/>
        </w:rPr>
        <w:drawing>
          <wp:inline distT="0" distB="0" distL="0" distR="0" wp14:anchorId="0DCEBE0B" wp14:editId="4F5D5CC6">
            <wp:extent cx="832383" cy="623485"/>
            <wp:effectExtent l="0" t="0" r="6350" b="5715"/>
            <wp:docPr id="2" name="Obrázek 2" descr="C:\Users\konirova\Pictures\bandera de 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rova\Pictures\bandera de esp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42" cy="6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BA" w:rsidRPr="002634BE" w:rsidRDefault="00226CBA" w:rsidP="00226C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2634BE">
        <w:rPr>
          <w:b/>
        </w:rPr>
        <w:t xml:space="preserve">CURSO: </w:t>
      </w:r>
      <w:proofErr w:type="gramStart"/>
      <w:r w:rsidRPr="002634BE">
        <w:rPr>
          <w:b/>
        </w:rPr>
        <w:t>6.D</w:t>
      </w:r>
      <w:proofErr w:type="gramEnd"/>
    </w:p>
    <w:p w:rsidR="00226CBA" w:rsidRPr="002634BE" w:rsidRDefault="00226CBA" w:rsidP="00226C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2634BE">
        <w:rPr>
          <w:b/>
        </w:rPr>
        <w:t>SECCIÓN BILINGÜE</w:t>
      </w:r>
      <w:r w:rsidR="00CE60D9">
        <w:rPr>
          <w:b/>
        </w:rPr>
        <w:t xml:space="preserve"> </w:t>
      </w:r>
      <w:r w:rsidR="00CE60D9">
        <w:rPr>
          <w:b/>
          <w:lang w:val="es-ES"/>
        </w:rPr>
        <w:t>CHECO-HISPANA DE PRAGA,  República Checa</w:t>
      </w:r>
    </w:p>
    <w:p w:rsidR="00226CBA" w:rsidRPr="002634BE" w:rsidRDefault="00226CBA" w:rsidP="00226C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proofErr w:type="spellStart"/>
      <w:r w:rsidRPr="002634BE">
        <w:rPr>
          <w:b/>
        </w:rPr>
        <w:t>Número</w:t>
      </w:r>
      <w:proofErr w:type="spellEnd"/>
      <w:r w:rsidRPr="002634BE">
        <w:rPr>
          <w:b/>
        </w:rPr>
        <w:t xml:space="preserve"> de </w:t>
      </w:r>
      <w:proofErr w:type="spellStart"/>
      <w:r w:rsidRPr="002634BE">
        <w:rPr>
          <w:b/>
        </w:rPr>
        <w:t>temas</w:t>
      </w:r>
      <w:proofErr w:type="spellEnd"/>
      <w:r w:rsidRPr="002634BE">
        <w:rPr>
          <w:b/>
        </w:rPr>
        <w:t>: 25</w:t>
      </w:r>
    </w:p>
    <w:p w:rsidR="00226CBA" w:rsidRPr="00CE5894" w:rsidRDefault="00226CBA" w:rsidP="00226CBA">
      <w:pPr>
        <w:spacing w:line="360" w:lineRule="auto"/>
        <w:rPr>
          <w:sz w:val="28"/>
          <w:szCs w:val="28"/>
        </w:rPr>
      </w:pPr>
      <w:r w:rsidRPr="00321459">
        <w:rPr>
          <w:b/>
          <w:i/>
          <w:sz w:val="28"/>
          <w:szCs w:val="28"/>
        </w:rPr>
        <w:t xml:space="preserve">          </w:t>
      </w:r>
      <w:r w:rsidRPr="00CE5894">
        <w:rPr>
          <w:sz w:val="28"/>
          <w:szCs w:val="28"/>
        </w:rPr>
        <w:t xml:space="preserve">                     </w:t>
      </w:r>
    </w:p>
    <w:p w:rsidR="00226CBA" w:rsidRPr="00CE5894" w:rsidRDefault="00226CBA" w:rsidP="00226CBA">
      <w:pPr>
        <w:numPr>
          <w:ilvl w:val="0"/>
          <w:numId w:val="1"/>
        </w:numPr>
        <w:spacing w:line="360" w:lineRule="auto"/>
      </w:pPr>
      <w:proofErr w:type="spellStart"/>
      <w:r w:rsidRPr="00CE5894">
        <w:t>Ecuaciones</w:t>
      </w:r>
      <w:proofErr w:type="spellEnd"/>
      <w:r w:rsidRPr="00CE5894">
        <w:t xml:space="preserve"> e </w:t>
      </w:r>
      <w:proofErr w:type="spellStart"/>
      <w:r w:rsidRPr="00CE5894">
        <w:t>inecuaciones</w:t>
      </w:r>
      <w:proofErr w:type="spellEnd"/>
      <w:r w:rsidRPr="00CE5894">
        <w:t xml:space="preserve"> </w:t>
      </w:r>
      <w:proofErr w:type="spellStart"/>
      <w:r w:rsidRPr="00CE5894">
        <w:t>alge</w:t>
      </w:r>
      <w:r>
        <w:t>braicas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</w:pPr>
      <w:proofErr w:type="spellStart"/>
      <w:r w:rsidRPr="00CE5894">
        <w:t>Sis</w:t>
      </w:r>
      <w:r>
        <w:t>temas</w:t>
      </w:r>
      <w:proofErr w:type="spellEnd"/>
      <w:r>
        <w:t xml:space="preserve"> de </w:t>
      </w:r>
      <w:proofErr w:type="spellStart"/>
      <w:r>
        <w:t>ecuaciones</w:t>
      </w:r>
      <w:proofErr w:type="spellEnd"/>
      <w:r>
        <w:t xml:space="preserve"> </w:t>
      </w:r>
      <w:proofErr w:type="spellStart"/>
      <w:r>
        <w:t>algebraicas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Ecuaciones</w:t>
      </w:r>
      <w:proofErr w:type="spellEnd"/>
      <w:r>
        <w:t xml:space="preserve"> con </w:t>
      </w:r>
      <w:proofErr w:type="spellStart"/>
      <w:r>
        <w:t>parámetros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Funciones</w:t>
      </w:r>
      <w:proofErr w:type="spellEnd"/>
      <w:r w:rsidRPr="00CE5894">
        <w:t xml:space="preserve"> </w:t>
      </w:r>
      <w:proofErr w:type="spellStart"/>
      <w:r w:rsidRPr="00CE5894">
        <w:t>potenciales</w:t>
      </w:r>
      <w:proofErr w:type="spellEnd"/>
      <w:r w:rsidRPr="00CE5894">
        <w:t xml:space="preserve">, </w:t>
      </w:r>
      <w:proofErr w:type="spellStart"/>
      <w:r>
        <w:t>racionales</w:t>
      </w:r>
      <w:proofErr w:type="spellEnd"/>
      <w:r>
        <w:t xml:space="preserve"> y con </w:t>
      </w:r>
      <w:proofErr w:type="spellStart"/>
      <w:r>
        <w:t>valor</w:t>
      </w:r>
      <w:proofErr w:type="spellEnd"/>
      <w:r>
        <w:t xml:space="preserve"> </w:t>
      </w:r>
      <w:proofErr w:type="spellStart"/>
      <w:r>
        <w:t>absoluto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Trigonometría</w:t>
      </w:r>
      <w:proofErr w:type="spellEnd"/>
      <w:r w:rsidRPr="00CE5894">
        <w:t xml:space="preserve">. </w:t>
      </w:r>
      <w:proofErr w:type="spellStart"/>
      <w:r w:rsidRPr="00CE5894">
        <w:t>Res</w:t>
      </w:r>
      <w:r>
        <w:t>olución</w:t>
      </w:r>
      <w:proofErr w:type="spellEnd"/>
      <w:r>
        <w:t xml:space="preserve"> </w:t>
      </w:r>
      <w:proofErr w:type="spellStart"/>
      <w:r>
        <w:t>analítica</w:t>
      </w:r>
      <w:proofErr w:type="spellEnd"/>
      <w:r>
        <w:t xml:space="preserve"> de </w:t>
      </w:r>
      <w:proofErr w:type="spellStart"/>
      <w:r>
        <w:t>triángulos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Funciones</w:t>
      </w:r>
      <w:proofErr w:type="spellEnd"/>
      <w:r>
        <w:t xml:space="preserve"> </w:t>
      </w:r>
      <w:proofErr w:type="spellStart"/>
      <w:r>
        <w:t>trigonométricas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Ecuaciones</w:t>
      </w:r>
      <w:proofErr w:type="spellEnd"/>
      <w:r>
        <w:t xml:space="preserve"> e </w:t>
      </w:r>
      <w:proofErr w:type="spellStart"/>
      <w:r>
        <w:t>inecuaciones</w:t>
      </w:r>
      <w:proofErr w:type="spellEnd"/>
      <w:r>
        <w:t xml:space="preserve"> </w:t>
      </w:r>
      <w:proofErr w:type="spellStart"/>
      <w:r>
        <w:t>trigonométricas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Funcion</w:t>
      </w:r>
      <w:r>
        <w:t>es</w:t>
      </w:r>
      <w:proofErr w:type="spellEnd"/>
      <w:r>
        <w:t xml:space="preserve"> </w:t>
      </w:r>
      <w:proofErr w:type="spellStart"/>
      <w:r>
        <w:t>exponenciales</w:t>
      </w:r>
      <w:proofErr w:type="spellEnd"/>
      <w:r>
        <w:t xml:space="preserve"> y </w:t>
      </w:r>
      <w:proofErr w:type="spellStart"/>
      <w:r>
        <w:t>logarítmicas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Ecuaciones</w:t>
      </w:r>
      <w:proofErr w:type="spellEnd"/>
      <w:r w:rsidRPr="00CE5894">
        <w:t xml:space="preserve"> e </w:t>
      </w:r>
      <w:proofErr w:type="spellStart"/>
      <w:r w:rsidRPr="00CE5894">
        <w:t>inecuacion</w:t>
      </w:r>
      <w:r>
        <w:t>es</w:t>
      </w:r>
      <w:proofErr w:type="spellEnd"/>
      <w:r>
        <w:t xml:space="preserve"> </w:t>
      </w:r>
      <w:proofErr w:type="spellStart"/>
      <w:r>
        <w:t>exponenciales</w:t>
      </w:r>
      <w:proofErr w:type="spellEnd"/>
      <w:r>
        <w:t xml:space="preserve"> y </w:t>
      </w:r>
      <w:proofErr w:type="spellStart"/>
      <w:r>
        <w:t>logarítmicas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Límites</w:t>
      </w:r>
      <w:proofErr w:type="spellEnd"/>
      <w:r w:rsidRPr="00CE5894">
        <w:t xml:space="preserve">, </w:t>
      </w:r>
      <w:proofErr w:type="spellStart"/>
      <w:r w:rsidRPr="00CE5894">
        <w:t>continu</w:t>
      </w:r>
      <w:r>
        <w:t>idad</w:t>
      </w:r>
      <w:proofErr w:type="spellEnd"/>
      <w:r>
        <w:t xml:space="preserve"> y </w:t>
      </w:r>
      <w:proofErr w:type="spellStart"/>
      <w:r>
        <w:t>asíntotas</w:t>
      </w:r>
      <w:proofErr w:type="spellEnd"/>
      <w:r>
        <w:t xml:space="preserve"> de una </w:t>
      </w:r>
      <w:proofErr w:type="spellStart"/>
      <w:r>
        <w:t>función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Derivabilidad</w:t>
      </w:r>
      <w:proofErr w:type="spellEnd"/>
      <w:r w:rsidRPr="00CE5894">
        <w:t xml:space="preserve"> de </w:t>
      </w:r>
      <w:proofErr w:type="spellStart"/>
      <w:r w:rsidRPr="00CE5894">
        <w:t>f</w:t>
      </w:r>
      <w:r>
        <w:t>unciones</w:t>
      </w:r>
      <w:proofErr w:type="spellEnd"/>
      <w:r>
        <w:t xml:space="preserve"> y </w:t>
      </w:r>
      <w:proofErr w:type="spellStart"/>
      <w:r>
        <w:t>cálculo</w:t>
      </w:r>
      <w:proofErr w:type="spellEnd"/>
      <w:r>
        <w:t xml:space="preserve"> de </w:t>
      </w:r>
      <w:proofErr w:type="spellStart"/>
      <w:r>
        <w:t>derivadas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Sucesiones</w:t>
      </w:r>
      <w:proofErr w:type="spellEnd"/>
      <w:r>
        <w:t xml:space="preserve"> de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reales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Progresiones</w:t>
      </w:r>
      <w:proofErr w:type="spellEnd"/>
      <w:r w:rsidRPr="00CE5894">
        <w:t xml:space="preserve"> </w:t>
      </w:r>
      <w:proofErr w:type="spellStart"/>
      <w:r w:rsidRPr="00CE5894">
        <w:t>aritméticas</w:t>
      </w:r>
      <w:proofErr w:type="spellEnd"/>
      <w:r w:rsidRPr="00CE5894">
        <w:t xml:space="preserve"> y </w:t>
      </w:r>
      <w:proofErr w:type="spellStart"/>
      <w:r w:rsidRPr="00CE5894">
        <w:t>geométric</w:t>
      </w:r>
      <w:r>
        <w:t>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Números</w:t>
      </w:r>
      <w:proofErr w:type="spellEnd"/>
      <w:r>
        <w:t xml:space="preserve"> </w:t>
      </w:r>
      <w:proofErr w:type="spellStart"/>
      <w:r>
        <w:t>complejos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Ecuaciones</w:t>
      </w:r>
      <w:proofErr w:type="spellEnd"/>
      <w:r>
        <w:t xml:space="preserve"> de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compleja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Planimetría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Estereometría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Geometría</w:t>
      </w:r>
      <w:proofErr w:type="spellEnd"/>
      <w:r>
        <w:t xml:space="preserve"> </w:t>
      </w:r>
      <w:proofErr w:type="spellStart"/>
      <w:r>
        <w:t>analítica</w:t>
      </w:r>
      <w:proofErr w:type="spellEnd"/>
      <w:r>
        <w:t xml:space="preserve"> en el </w:t>
      </w:r>
      <w:proofErr w:type="spellStart"/>
      <w:r>
        <w:t>plano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r>
        <w:t xml:space="preserve">La </w:t>
      </w:r>
      <w:proofErr w:type="spellStart"/>
      <w:r>
        <w:t>circunferencia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Cónicas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Vectores</w:t>
      </w:r>
      <w:proofErr w:type="spellEnd"/>
      <w:r w:rsidRPr="00CE5894">
        <w:t xml:space="preserve"> en el </w:t>
      </w:r>
      <w:proofErr w:type="spellStart"/>
      <w:r w:rsidRPr="00CE5894">
        <w:t>espacio</w:t>
      </w:r>
      <w:proofErr w:type="spellEnd"/>
      <w:r w:rsidRPr="00CE5894">
        <w:t>.</w:t>
      </w:r>
    </w:p>
    <w:p w:rsidR="00226CBA" w:rsidRPr="00CE5894" w:rsidRDefault="00226CBA" w:rsidP="00226CBA">
      <w:pPr>
        <w:numPr>
          <w:ilvl w:val="0"/>
          <w:numId w:val="1"/>
        </w:numPr>
        <w:spacing w:line="360" w:lineRule="auto"/>
      </w:pPr>
      <w:proofErr w:type="spellStart"/>
      <w:r w:rsidRPr="00CE5894">
        <w:t>Ge</w:t>
      </w:r>
      <w:r>
        <w:t>ometría</w:t>
      </w:r>
      <w:proofErr w:type="spellEnd"/>
      <w:r>
        <w:t xml:space="preserve"> </w:t>
      </w:r>
      <w:proofErr w:type="spellStart"/>
      <w:r>
        <w:t>analítica</w:t>
      </w:r>
      <w:proofErr w:type="spellEnd"/>
      <w:r>
        <w:t xml:space="preserve"> en el </w:t>
      </w:r>
      <w:proofErr w:type="spellStart"/>
      <w:r>
        <w:t>espacio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t>Números</w:t>
      </w:r>
      <w:proofErr w:type="spellEnd"/>
      <w:r w:rsidRPr="00CE5894">
        <w:t xml:space="preserve"> </w:t>
      </w:r>
      <w:proofErr w:type="spellStart"/>
      <w:r w:rsidRPr="00CE5894">
        <w:t>combinatorios</w:t>
      </w:r>
      <w:proofErr w:type="spellEnd"/>
      <w:r w:rsidRPr="00CE5894">
        <w:t xml:space="preserve">. </w:t>
      </w:r>
      <w:proofErr w:type="spellStart"/>
      <w:r w:rsidRPr="00CE5894">
        <w:t>Binomio</w:t>
      </w:r>
      <w:proofErr w:type="spellEnd"/>
      <w:r w:rsidRPr="00CE5894">
        <w:t xml:space="preserve"> de Newt</w:t>
      </w:r>
      <w:r>
        <w:t>on</w:t>
      </w:r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 w:rsidRPr="00CE5894">
        <w:lastRenderedPageBreak/>
        <w:t>Técn</w:t>
      </w:r>
      <w:r>
        <w:t>icas</w:t>
      </w:r>
      <w:proofErr w:type="spellEnd"/>
      <w:r>
        <w:t xml:space="preserve"> de </w:t>
      </w:r>
      <w:proofErr w:type="spellStart"/>
      <w:r>
        <w:t>recuento</w:t>
      </w:r>
      <w:proofErr w:type="spellEnd"/>
    </w:p>
    <w:p w:rsidR="00226CBA" w:rsidRPr="00CE5894" w:rsidRDefault="00226CBA" w:rsidP="00226CBA">
      <w:pPr>
        <w:numPr>
          <w:ilvl w:val="0"/>
          <w:numId w:val="1"/>
        </w:numPr>
        <w:spacing w:line="360" w:lineRule="auto"/>
        <w:jc w:val="both"/>
      </w:pPr>
      <w:proofErr w:type="spellStart"/>
      <w:r>
        <w:t>Probabilidad</w:t>
      </w:r>
      <w:proofErr w:type="spellEnd"/>
    </w:p>
    <w:p w:rsidR="00226CBA" w:rsidRDefault="00226CBA" w:rsidP="00226CBA">
      <w:pPr>
        <w:spacing w:after="120" w:line="276" w:lineRule="auto"/>
      </w:pPr>
    </w:p>
    <w:p w:rsidR="00CE60D9" w:rsidRPr="007847BA" w:rsidRDefault="00CE60D9" w:rsidP="00CE60D9">
      <w:pPr>
        <w:jc w:val="both"/>
      </w:pPr>
      <w:r>
        <w:t xml:space="preserve">                                                                                        ……………………………………</w:t>
      </w:r>
    </w:p>
    <w:p w:rsidR="00226CBA" w:rsidRPr="00CE5894" w:rsidRDefault="00226CBA" w:rsidP="00226CBA">
      <w:pPr>
        <w:spacing w:after="120" w:line="276" w:lineRule="auto"/>
        <w:contextualSpacing/>
        <w:jc w:val="right"/>
      </w:pPr>
      <w:bookmarkStart w:id="0" w:name="_GoBack"/>
      <w:bookmarkEnd w:id="0"/>
      <w:r w:rsidRPr="00CE5894">
        <w:t xml:space="preserve">Zpracovala: </w:t>
      </w:r>
      <w:proofErr w:type="spellStart"/>
      <w:r w:rsidRPr="00CE5894">
        <w:t>Lda</w:t>
      </w:r>
      <w:proofErr w:type="spellEnd"/>
      <w:r w:rsidRPr="00CE5894">
        <w:t xml:space="preserve">. Cristina </w:t>
      </w:r>
      <w:proofErr w:type="spellStart"/>
      <w:r w:rsidRPr="00CE5894">
        <w:t>López</w:t>
      </w:r>
      <w:proofErr w:type="spellEnd"/>
      <w:r w:rsidRPr="00CE5894">
        <w:t xml:space="preserve"> </w:t>
      </w:r>
      <w:proofErr w:type="spellStart"/>
      <w:r w:rsidRPr="00CE5894">
        <w:t>Godínez</w:t>
      </w:r>
      <w:proofErr w:type="spellEnd"/>
    </w:p>
    <w:p w:rsidR="00226CBA" w:rsidRPr="00CE5894" w:rsidRDefault="00226CBA" w:rsidP="00226CBA">
      <w:pPr>
        <w:spacing w:after="120" w:line="276" w:lineRule="auto"/>
      </w:pPr>
    </w:p>
    <w:p w:rsidR="00226CBA" w:rsidRPr="00CE5894" w:rsidRDefault="00CE60D9" w:rsidP="00226CBA">
      <w:pPr>
        <w:spacing w:after="120" w:line="276" w:lineRule="auto"/>
      </w:pPr>
      <w:r>
        <w:t>Praha 1. září 2022</w:t>
      </w:r>
      <w:r>
        <w:tab/>
      </w:r>
    </w:p>
    <w:p w:rsidR="00226CBA" w:rsidRPr="00CE5894" w:rsidRDefault="00226CBA" w:rsidP="00226CBA">
      <w:pPr>
        <w:spacing w:after="120" w:line="276" w:lineRule="auto"/>
      </w:pPr>
    </w:p>
    <w:p w:rsidR="00226CBA" w:rsidRPr="00CE5894" w:rsidRDefault="00226CBA" w:rsidP="00226CBA">
      <w:pPr>
        <w:spacing w:after="120" w:line="276" w:lineRule="auto"/>
        <w:ind w:left="4956" w:firstLine="708"/>
      </w:pPr>
      <w:r w:rsidRPr="00CE5894">
        <w:t>PaedDr. Zdeňka Bednářová</w:t>
      </w:r>
    </w:p>
    <w:p w:rsidR="00226CBA" w:rsidRPr="00CE5894" w:rsidRDefault="00226CBA" w:rsidP="00226CBA">
      <w:pPr>
        <w:spacing w:after="120" w:line="276" w:lineRule="auto"/>
      </w:pPr>
      <w:r w:rsidRPr="00CE5894">
        <w:t xml:space="preserve">                                                                                                         ředitelka školy</w:t>
      </w:r>
    </w:p>
    <w:p w:rsidR="00226CBA" w:rsidRPr="00CE5894" w:rsidRDefault="00226CBA" w:rsidP="00226CBA">
      <w:pPr>
        <w:spacing w:line="360" w:lineRule="auto"/>
      </w:pPr>
    </w:p>
    <w:p w:rsidR="00132CF4" w:rsidRDefault="00132CF4"/>
    <w:sectPr w:rsidR="00132CF4" w:rsidSect="000C0B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0D68"/>
    <w:multiLevelType w:val="hybridMultilevel"/>
    <w:tmpl w:val="D5E8C840"/>
    <w:lvl w:ilvl="0" w:tplc="BAF4C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BA"/>
    <w:rsid w:val="00132CF4"/>
    <w:rsid w:val="00226CBA"/>
    <w:rsid w:val="00C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85F4D-DDFF-42CB-A938-783E58B4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C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Cristina</dc:creator>
  <cp:lastModifiedBy>Lopez Cristina</cp:lastModifiedBy>
  <cp:revision>2</cp:revision>
  <dcterms:created xsi:type="dcterms:W3CDTF">2021-09-02T06:49:00Z</dcterms:created>
  <dcterms:modified xsi:type="dcterms:W3CDTF">2022-09-01T08:57:00Z</dcterms:modified>
</cp:coreProperties>
</file>